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B69E" w14:textId="77777777" w:rsidR="00D834C9" w:rsidRDefault="00D834C9" w:rsidP="00D834C9">
      <w:pPr>
        <w:spacing w:after="0"/>
        <w:jc w:val="center"/>
        <w:rPr>
          <w:rFonts w:ascii="Times New Roman" w:hAnsi="Times New Roman" w:cs="Times New Roman"/>
          <w:sz w:val="36"/>
        </w:rPr>
      </w:pPr>
      <w:r>
        <w:rPr>
          <w:rFonts w:ascii="Times New Roman" w:hAnsi="Times New Roman" w:cs="Times New Roman"/>
          <w:sz w:val="36"/>
        </w:rPr>
        <w:t>The Life and Times of a Cell Phone</w:t>
      </w:r>
    </w:p>
    <w:p w14:paraId="38DD97FA" w14:textId="2B11DFDE" w:rsidR="00D834C9" w:rsidRDefault="00D834C9" w:rsidP="00D834C9">
      <w:pPr>
        <w:spacing w:after="0"/>
        <w:jc w:val="center"/>
        <w:rPr>
          <w:rFonts w:ascii="Times New Roman" w:hAnsi="Times New Roman" w:cs="Times New Roman"/>
          <w:sz w:val="36"/>
        </w:rPr>
      </w:pPr>
      <w:r>
        <w:rPr>
          <w:rFonts w:ascii="Times New Roman" w:hAnsi="Times New Roman" w:cs="Times New Roman"/>
          <w:sz w:val="36"/>
        </w:rPr>
        <w:t>Dissection of Cell Phones</w:t>
      </w:r>
    </w:p>
    <w:p w14:paraId="281C1DB9" w14:textId="77777777" w:rsidR="00D834C9" w:rsidRDefault="00D834C9" w:rsidP="00D834C9">
      <w:pPr>
        <w:spacing w:after="0"/>
        <w:jc w:val="center"/>
        <w:rPr>
          <w:rFonts w:ascii="Times New Roman" w:hAnsi="Times New Roman" w:cs="Times New Roman"/>
          <w:sz w:val="20"/>
        </w:rPr>
      </w:pPr>
      <w:r>
        <w:rPr>
          <w:rFonts w:ascii="Times New Roman" w:hAnsi="Times New Roman" w:cs="Times New Roman"/>
          <w:sz w:val="20"/>
        </w:rPr>
        <w:t>University of Washington, Dept. of Electrical Engineering</w:t>
      </w:r>
    </w:p>
    <w:p w14:paraId="59AD1C1F" w14:textId="77777777" w:rsidR="00D834C9" w:rsidRDefault="00D834C9" w:rsidP="00D834C9">
      <w:pPr>
        <w:spacing w:after="0"/>
        <w:jc w:val="center"/>
        <w:rPr>
          <w:rFonts w:ascii="Times New Roman" w:hAnsi="Times New Roman" w:cs="Times New Roman"/>
          <w:sz w:val="20"/>
        </w:rPr>
      </w:pPr>
      <w:r>
        <w:rPr>
          <w:rFonts w:ascii="Times New Roman" w:hAnsi="Times New Roman" w:cs="Times New Roman"/>
          <w:sz w:val="20"/>
        </w:rPr>
        <w:t>Distributed Microsystems Laboratory</w:t>
      </w:r>
    </w:p>
    <w:p w14:paraId="4B90210E" w14:textId="77777777" w:rsidR="00B11167" w:rsidRDefault="00B11167">
      <w:pPr>
        <w:spacing w:after="0"/>
        <w:jc w:val="center"/>
        <w:rPr>
          <w:rFonts w:ascii="Times New Roman" w:hAnsi="Times New Roman" w:cs="Times New Roman"/>
          <w:sz w:val="20"/>
        </w:rPr>
      </w:pPr>
    </w:p>
    <w:p w14:paraId="7350FDEF" w14:textId="77777777" w:rsidR="00B11167" w:rsidRDefault="008435D4">
      <w:pPr>
        <w:pBdr>
          <w:top w:val="nil"/>
          <w:left w:val="nil"/>
          <w:bottom w:val="single" w:sz="4" w:space="1" w:color="00000A"/>
          <w:right w:val="nil"/>
        </w:pBdr>
        <w:spacing w:after="0"/>
        <w:rPr>
          <w:rFonts w:ascii="Times New Roman" w:hAnsi="Times New Roman" w:cs="Times New Roman"/>
          <w:b/>
          <w:sz w:val="24"/>
        </w:rPr>
      </w:pPr>
      <w:r>
        <w:rPr>
          <w:rFonts w:ascii="Times New Roman" w:hAnsi="Times New Roman" w:cs="Times New Roman"/>
          <w:b/>
          <w:sz w:val="24"/>
        </w:rPr>
        <w:t>Introduction</w:t>
      </w:r>
    </w:p>
    <w:p w14:paraId="052AB097" w14:textId="77777777" w:rsidR="00B11167" w:rsidRDefault="00B11167">
      <w:pPr>
        <w:spacing w:after="0"/>
        <w:rPr>
          <w:rFonts w:ascii="Times New Roman" w:hAnsi="Times New Roman" w:cs="Times New Roman"/>
          <w:b/>
          <w:sz w:val="24"/>
        </w:rPr>
      </w:pPr>
    </w:p>
    <w:p w14:paraId="2AD8B4A6" w14:textId="7AA9F01E" w:rsidR="00D834C9" w:rsidRDefault="00D834C9">
      <w:pPr>
        <w:spacing w:after="0"/>
        <w:rPr>
          <w:rFonts w:ascii="Times New Roman" w:hAnsi="Times New Roman" w:cs="Times New Roman"/>
          <w:sz w:val="24"/>
        </w:rPr>
      </w:pPr>
      <w:r>
        <w:rPr>
          <w:rFonts w:ascii="Times New Roman" w:hAnsi="Times New Roman" w:cs="Times New Roman"/>
          <w:sz w:val="24"/>
        </w:rPr>
        <w:t>This activity will introduce the student to the different components and functions of a cell phone.   After receiving a brief introduction to the major parts of a cell phone, students will have the opportunity to disassemble a cell phone(s</w:t>
      </w:r>
      <w:proofErr w:type="gramStart"/>
      <w:r>
        <w:rPr>
          <w:rFonts w:ascii="Times New Roman" w:hAnsi="Times New Roman" w:cs="Times New Roman"/>
          <w:sz w:val="24"/>
        </w:rPr>
        <w:t>) which</w:t>
      </w:r>
      <w:proofErr w:type="gramEnd"/>
      <w:r>
        <w:rPr>
          <w:rFonts w:ascii="Times New Roman" w:hAnsi="Times New Roman" w:cs="Times New Roman"/>
          <w:sz w:val="24"/>
        </w:rPr>
        <w:t xml:space="preserve"> has been disposed of (for eventual and responsible recycling).  The individual parts of the cell phone will be identified and categorized, to the best of the group’s abilities.  Following the disassembly process, students will have the opportunity to make </w:t>
      </w:r>
      <w:proofErr w:type="gramStart"/>
      <w:r>
        <w:rPr>
          <w:rFonts w:ascii="Times New Roman" w:hAnsi="Times New Roman" w:cs="Times New Roman"/>
          <w:sz w:val="24"/>
        </w:rPr>
        <w:t>an</w:t>
      </w:r>
      <w:proofErr w:type="gramEnd"/>
      <w:r>
        <w:rPr>
          <w:rFonts w:ascii="Times New Roman" w:hAnsi="Times New Roman" w:cs="Times New Roman"/>
          <w:sz w:val="24"/>
        </w:rPr>
        <w:t xml:space="preserve"> display (educational, artistic, or otherwise) of a cell phone’s function using paint, wood, cell phone parts, glue, and various decorative pieces.   </w:t>
      </w:r>
      <w:r w:rsidR="003E3C5B">
        <w:rPr>
          <w:rFonts w:ascii="Times New Roman" w:hAnsi="Times New Roman" w:cs="Times New Roman"/>
          <w:sz w:val="24"/>
        </w:rPr>
        <w:t xml:space="preserve">The display will convey the function and message of any chosen part(s) of a cell phone that the student wishes to concentrate on.  </w:t>
      </w:r>
    </w:p>
    <w:p w14:paraId="4DF0EDEF" w14:textId="77777777" w:rsidR="00D834C9" w:rsidRDefault="00D834C9">
      <w:pPr>
        <w:spacing w:after="0"/>
        <w:rPr>
          <w:rFonts w:ascii="Times New Roman" w:hAnsi="Times New Roman" w:cs="Times New Roman"/>
          <w:sz w:val="24"/>
        </w:rPr>
      </w:pPr>
    </w:p>
    <w:p w14:paraId="51C54096" w14:textId="2990410A" w:rsidR="00B11167" w:rsidRDefault="003E3C5B">
      <w:pPr>
        <w:spacing w:after="0"/>
        <w:rPr>
          <w:rFonts w:ascii="Times New Roman" w:hAnsi="Times New Roman" w:cs="Times New Roman"/>
          <w:sz w:val="24"/>
        </w:rPr>
      </w:pPr>
      <w:r>
        <w:rPr>
          <w:rFonts w:ascii="Times New Roman" w:hAnsi="Times New Roman" w:cs="Times New Roman"/>
          <w:sz w:val="24"/>
        </w:rPr>
        <w:t>Major parts of the cell phone include but are not limited to</w:t>
      </w:r>
      <w:proofErr w:type="gramStart"/>
      <w:r>
        <w:rPr>
          <w:rFonts w:ascii="Times New Roman" w:hAnsi="Times New Roman" w:cs="Times New Roman"/>
          <w:sz w:val="24"/>
        </w:rPr>
        <w:t>:   user</w:t>
      </w:r>
      <w:proofErr w:type="gramEnd"/>
      <w:r>
        <w:rPr>
          <w:rFonts w:ascii="Times New Roman" w:hAnsi="Times New Roman" w:cs="Times New Roman"/>
          <w:sz w:val="24"/>
        </w:rPr>
        <w:t xml:space="preserve"> touch interface (keypad, touchscreen, etc.), camera, flashlight, exposure sensor, accelerometer, microcontroller, speaker, battery, and antenna.  </w:t>
      </w:r>
    </w:p>
    <w:p w14:paraId="174B8905" w14:textId="77777777" w:rsidR="00B11167" w:rsidRDefault="00B11167">
      <w:pPr>
        <w:spacing w:after="0"/>
        <w:rPr>
          <w:rFonts w:ascii="Times New Roman" w:hAnsi="Times New Roman" w:cs="Times New Roman"/>
          <w:b/>
          <w:sz w:val="24"/>
        </w:rPr>
      </w:pPr>
    </w:p>
    <w:p w14:paraId="47D44614" w14:textId="77777777" w:rsidR="00B11167" w:rsidRDefault="008435D4">
      <w:pPr>
        <w:pBdr>
          <w:top w:val="nil"/>
          <w:left w:val="nil"/>
          <w:bottom w:val="single" w:sz="4" w:space="1" w:color="00000A"/>
          <w:right w:val="nil"/>
        </w:pBdr>
        <w:spacing w:after="0"/>
        <w:rPr>
          <w:rFonts w:ascii="Times New Roman" w:hAnsi="Times New Roman" w:cs="Times New Roman"/>
          <w:b/>
          <w:sz w:val="24"/>
        </w:rPr>
      </w:pPr>
      <w:r>
        <w:rPr>
          <w:rFonts w:ascii="Times New Roman" w:hAnsi="Times New Roman" w:cs="Times New Roman"/>
          <w:b/>
          <w:sz w:val="24"/>
        </w:rPr>
        <w:t>Materials &amp; Tools</w:t>
      </w:r>
    </w:p>
    <w:p w14:paraId="35914F1F" w14:textId="77777777" w:rsidR="00B11167" w:rsidRDefault="00B11167">
      <w:pPr>
        <w:spacing w:after="0"/>
        <w:rPr>
          <w:rFonts w:ascii="Times New Roman" w:hAnsi="Times New Roman" w:cs="Times New Roman"/>
          <w:sz w:val="24"/>
        </w:rPr>
      </w:pPr>
    </w:p>
    <w:p w14:paraId="22953AA5" w14:textId="1228A688" w:rsidR="00B11167" w:rsidRDefault="008435D4">
      <w:pPr>
        <w:spacing w:after="0"/>
        <w:rPr>
          <w:rFonts w:ascii="Times New Roman" w:hAnsi="Times New Roman" w:cs="Times New Roman"/>
          <w:i/>
          <w:sz w:val="24"/>
        </w:rPr>
      </w:pPr>
      <w:r>
        <w:rPr>
          <w:rFonts w:ascii="Times New Roman" w:hAnsi="Times New Roman" w:cs="Times New Roman"/>
          <w:i/>
          <w:sz w:val="24"/>
        </w:rPr>
        <w:t>This activity will require the following materials</w:t>
      </w:r>
      <w:r w:rsidR="00C016AF">
        <w:rPr>
          <w:rFonts w:ascii="Times New Roman" w:hAnsi="Times New Roman" w:cs="Times New Roman"/>
          <w:i/>
          <w:sz w:val="24"/>
        </w:rPr>
        <w:t xml:space="preserve"> for each individual student</w:t>
      </w:r>
      <w:r>
        <w:rPr>
          <w:rFonts w:ascii="Times New Roman" w:hAnsi="Times New Roman" w:cs="Times New Roman"/>
          <w:i/>
          <w:sz w:val="24"/>
        </w:rPr>
        <w:t>:</w:t>
      </w:r>
    </w:p>
    <w:p w14:paraId="51F79260" w14:textId="3434BCDD" w:rsidR="00B11167" w:rsidRDefault="00F30D96">
      <w:pPr>
        <w:spacing w:after="0"/>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r w:rsidR="008435D4">
        <w:rPr>
          <w:rFonts w:ascii="Times New Roman" w:hAnsi="Times New Roman" w:cs="Times New Roman"/>
          <w:sz w:val="24"/>
        </w:rPr>
        <w:t xml:space="preserve"> </w:t>
      </w:r>
      <w:r w:rsidR="008435D4">
        <w:rPr>
          <w:rFonts w:ascii="Times New Roman" w:hAnsi="Times New Roman" w:cs="Times New Roman"/>
          <w:sz w:val="24"/>
        </w:rPr>
        <w:tab/>
        <w:t>“Dead” (no longer usable) cell phone</w:t>
      </w:r>
      <w:r w:rsidR="002C29A1">
        <w:rPr>
          <w:rFonts w:ascii="Times New Roman" w:hAnsi="Times New Roman" w:cs="Times New Roman"/>
          <w:sz w:val="24"/>
        </w:rPr>
        <w:t>s</w:t>
      </w:r>
    </w:p>
    <w:p w14:paraId="21B73CD3" w14:textId="1B0E7A3C" w:rsidR="00B11167" w:rsidRDefault="008435D4">
      <w:pPr>
        <w:spacing w:after="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sz w:val="24"/>
        </w:rPr>
        <w:tab/>
        <w:t>10” length of re-purposed (used) 2X4 wood</w:t>
      </w:r>
    </w:p>
    <w:p w14:paraId="15740B71" w14:textId="77777777" w:rsidR="00F30D96" w:rsidRDefault="00F30D96" w:rsidP="00F30D96">
      <w:pPr>
        <w:spacing w:after="0"/>
        <w:rPr>
          <w:rFonts w:ascii="Times New Roman" w:hAnsi="Times New Roman" w:cs="Times New Roman"/>
          <w:sz w:val="24"/>
        </w:rPr>
      </w:pPr>
      <w:r>
        <w:rPr>
          <w:rFonts w:ascii="Times New Roman" w:hAnsi="Times New Roman" w:cs="Times New Roman"/>
          <w:sz w:val="24"/>
        </w:rPr>
        <w:t>1 pair</w:t>
      </w:r>
      <w:r>
        <w:rPr>
          <w:rFonts w:ascii="Times New Roman" w:hAnsi="Times New Roman" w:cs="Times New Roman"/>
          <w:sz w:val="24"/>
        </w:rPr>
        <w:tab/>
      </w:r>
      <w:r>
        <w:rPr>
          <w:rFonts w:ascii="Times New Roman" w:hAnsi="Times New Roman" w:cs="Times New Roman"/>
          <w:sz w:val="24"/>
        </w:rPr>
        <w:tab/>
        <w:t>Safety glasses</w:t>
      </w:r>
    </w:p>
    <w:p w14:paraId="178AE2EB" w14:textId="77777777" w:rsidR="00F30D96" w:rsidRDefault="00F30D96" w:rsidP="00F30D96">
      <w:pPr>
        <w:spacing w:after="0"/>
        <w:rPr>
          <w:rFonts w:ascii="Times New Roman" w:hAnsi="Times New Roman" w:cs="Times New Roman"/>
          <w:sz w:val="24"/>
        </w:rPr>
      </w:pPr>
      <w:r>
        <w:rPr>
          <w:rFonts w:ascii="Times New Roman" w:hAnsi="Times New Roman" w:cs="Times New Roman"/>
          <w:sz w:val="24"/>
        </w:rPr>
        <w:t>1 pair</w:t>
      </w:r>
      <w:r>
        <w:rPr>
          <w:rFonts w:ascii="Times New Roman" w:hAnsi="Times New Roman" w:cs="Times New Roman"/>
          <w:sz w:val="24"/>
        </w:rPr>
        <w:tab/>
      </w:r>
      <w:r>
        <w:rPr>
          <w:rFonts w:ascii="Times New Roman" w:hAnsi="Times New Roman" w:cs="Times New Roman"/>
          <w:sz w:val="24"/>
        </w:rPr>
        <w:tab/>
        <w:t>Gloves</w:t>
      </w:r>
    </w:p>
    <w:p w14:paraId="663E2DDE" w14:textId="58CEC17F" w:rsidR="002C29A1" w:rsidRDefault="002C29A1" w:rsidP="00F30D96">
      <w:pPr>
        <w:spacing w:after="0"/>
        <w:rPr>
          <w:rFonts w:ascii="Times New Roman" w:hAnsi="Times New Roman" w:cs="Times New Roman"/>
          <w:sz w:val="24"/>
        </w:rPr>
      </w:pPr>
      <w:r>
        <w:rPr>
          <w:rFonts w:ascii="Times New Roman" w:hAnsi="Times New Roman" w:cs="Times New Roman"/>
          <w:sz w:val="24"/>
        </w:rPr>
        <w:t>Various</w:t>
      </w:r>
      <w:r>
        <w:rPr>
          <w:rFonts w:ascii="Times New Roman" w:hAnsi="Times New Roman" w:cs="Times New Roman"/>
          <w:sz w:val="24"/>
        </w:rPr>
        <w:tab/>
        <w:t xml:space="preserve">Decorative elements (sequins, gems, </w:t>
      </w:r>
      <w:proofErr w:type="spellStart"/>
      <w:r>
        <w:rPr>
          <w:rFonts w:ascii="Times New Roman" w:hAnsi="Times New Roman" w:cs="Times New Roman"/>
          <w:sz w:val="24"/>
        </w:rPr>
        <w:t>popsickle</w:t>
      </w:r>
      <w:proofErr w:type="spellEnd"/>
      <w:r>
        <w:rPr>
          <w:rFonts w:ascii="Times New Roman" w:hAnsi="Times New Roman" w:cs="Times New Roman"/>
          <w:sz w:val="24"/>
        </w:rPr>
        <w:t xml:space="preserve"> sticks, </w:t>
      </w:r>
      <w:proofErr w:type="spellStart"/>
      <w:r>
        <w:rPr>
          <w:rFonts w:ascii="Times New Roman" w:hAnsi="Times New Roman" w:cs="Times New Roman"/>
          <w:sz w:val="24"/>
        </w:rPr>
        <w:t>etc</w:t>
      </w:r>
      <w:proofErr w:type="spellEnd"/>
      <w:r>
        <w:rPr>
          <w:rFonts w:ascii="Times New Roman" w:hAnsi="Times New Roman" w:cs="Times New Roman"/>
          <w:sz w:val="24"/>
        </w:rPr>
        <w:t>…)</w:t>
      </w:r>
    </w:p>
    <w:p w14:paraId="172A93FE" w14:textId="77777777" w:rsidR="00B11167" w:rsidRDefault="00B11167">
      <w:pPr>
        <w:spacing w:after="0"/>
        <w:rPr>
          <w:rFonts w:ascii="Times New Roman" w:hAnsi="Times New Roman" w:cs="Times New Roman"/>
          <w:sz w:val="24"/>
        </w:rPr>
      </w:pPr>
    </w:p>
    <w:p w14:paraId="577C3A68" w14:textId="3C897218" w:rsidR="00B11167" w:rsidRDefault="008435D4">
      <w:pPr>
        <w:spacing w:after="0"/>
        <w:rPr>
          <w:rFonts w:ascii="Times New Roman" w:hAnsi="Times New Roman" w:cs="Times New Roman"/>
          <w:i/>
          <w:sz w:val="24"/>
        </w:rPr>
      </w:pPr>
      <w:r>
        <w:rPr>
          <w:rFonts w:ascii="Times New Roman" w:hAnsi="Times New Roman" w:cs="Times New Roman"/>
          <w:i/>
          <w:sz w:val="24"/>
        </w:rPr>
        <w:t>And the following tools</w:t>
      </w:r>
      <w:r w:rsidR="00C016AF">
        <w:rPr>
          <w:rFonts w:ascii="Times New Roman" w:hAnsi="Times New Roman" w:cs="Times New Roman"/>
          <w:i/>
          <w:sz w:val="24"/>
        </w:rPr>
        <w:t xml:space="preserve"> to be shared among all students</w:t>
      </w:r>
      <w:r>
        <w:rPr>
          <w:rFonts w:ascii="Times New Roman" w:hAnsi="Times New Roman" w:cs="Times New Roman"/>
          <w:i/>
          <w:sz w:val="24"/>
        </w:rPr>
        <w:t>:</w:t>
      </w:r>
    </w:p>
    <w:p w14:paraId="7A8D8BBA" w14:textId="77777777" w:rsidR="00B11167" w:rsidRDefault="008435D4">
      <w:pPr>
        <w:spacing w:after="0"/>
        <w:rPr>
          <w:rFonts w:ascii="Times New Roman" w:hAnsi="Times New Roman" w:cs="Times New Roman"/>
          <w:sz w:val="24"/>
        </w:rPr>
      </w:pPr>
      <w:proofErr w:type="spellStart"/>
      <w:r>
        <w:rPr>
          <w:rFonts w:ascii="Times New Roman" w:hAnsi="Times New Roman" w:cs="Times New Roman"/>
          <w:sz w:val="24"/>
        </w:rPr>
        <w:t>Torx</w:t>
      </w:r>
      <w:proofErr w:type="spellEnd"/>
      <w:r>
        <w:rPr>
          <w:rFonts w:ascii="Times New Roman" w:hAnsi="Times New Roman" w:cs="Times New Roman"/>
          <w:sz w:val="24"/>
        </w:rPr>
        <w:t xml:space="preserve"> (6 point star) screwdriver set</w:t>
      </w:r>
    </w:p>
    <w:p w14:paraId="23364992" w14:textId="77777777" w:rsidR="00B11167" w:rsidRDefault="008435D4">
      <w:pPr>
        <w:spacing w:after="0"/>
        <w:rPr>
          <w:rFonts w:ascii="Times New Roman" w:hAnsi="Times New Roman" w:cs="Times New Roman"/>
          <w:sz w:val="24"/>
        </w:rPr>
      </w:pPr>
      <w:r>
        <w:rPr>
          <w:rFonts w:ascii="Times New Roman" w:hAnsi="Times New Roman" w:cs="Times New Roman"/>
          <w:sz w:val="24"/>
        </w:rPr>
        <w:t>Small head screwdriver, Flathead</w:t>
      </w:r>
    </w:p>
    <w:p w14:paraId="74B12833" w14:textId="77777777" w:rsidR="00B11167" w:rsidRDefault="008435D4">
      <w:pPr>
        <w:spacing w:after="0"/>
        <w:rPr>
          <w:rFonts w:ascii="Times New Roman" w:hAnsi="Times New Roman" w:cs="Times New Roman"/>
          <w:sz w:val="24"/>
        </w:rPr>
      </w:pPr>
      <w:r>
        <w:rPr>
          <w:rFonts w:ascii="Times New Roman" w:hAnsi="Times New Roman" w:cs="Times New Roman"/>
          <w:sz w:val="24"/>
        </w:rPr>
        <w:t>Small head screwdriver, Philips</w:t>
      </w:r>
    </w:p>
    <w:p w14:paraId="7FEACF84" w14:textId="0FE6532E" w:rsidR="00C016AF" w:rsidRDefault="00C016AF">
      <w:pPr>
        <w:spacing w:after="0"/>
        <w:rPr>
          <w:rFonts w:ascii="Times New Roman" w:hAnsi="Times New Roman" w:cs="Times New Roman"/>
          <w:sz w:val="24"/>
        </w:rPr>
      </w:pPr>
      <w:r>
        <w:rPr>
          <w:rFonts w:ascii="Times New Roman" w:hAnsi="Times New Roman" w:cs="Times New Roman"/>
          <w:sz w:val="24"/>
        </w:rPr>
        <w:t>Various color Paint Pens</w:t>
      </w:r>
    </w:p>
    <w:p w14:paraId="4BA7BB69" w14:textId="0EE205DF" w:rsidR="00033823" w:rsidRDefault="00C016AF">
      <w:pPr>
        <w:spacing w:after="0"/>
        <w:rPr>
          <w:rFonts w:ascii="Times New Roman" w:hAnsi="Times New Roman" w:cs="Times New Roman"/>
          <w:sz w:val="24"/>
        </w:rPr>
      </w:pPr>
      <w:r>
        <w:rPr>
          <w:rFonts w:ascii="Times New Roman" w:hAnsi="Times New Roman" w:cs="Times New Roman"/>
          <w:sz w:val="24"/>
        </w:rPr>
        <w:t>Spray paint (desired color or colors for wood)</w:t>
      </w:r>
    </w:p>
    <w:p w14:paraId="4B601547" w14:textId="77777777" w:rsidR="00B11167" w:rsidRDefault="00B11167">
      <w:pPr>
        <w:pBdr>
          <w:top w:val="nil"/>
          <w:left w:val="nil"/>
          <w:bottom w:val="single" w:sz="4" w:space="0" w:color="00000A"/>
          <w:right w:val="nil"/>
        </w:pBdr>
        <w:spacing w:after="0"/>
        <w:rPr>
          <w:rFonts w:ascii="Times New Roman" w:hAnsi="Times New Roman" w:cs="Times New Roman"/>
          <w:b/>
          <w:sz w:val="24"/>
        </w:rPr>
      </w:pPr>
    </w:p>
    <w:p w14:paraId="401D1C3C" w14:textId="77777777" w:rsidR="00B11167" w:rsidRDefault="008435D4">
      <w:pPr>
        <w:pBdr>
          <w:top w:val="nil"/>
          <w:left w:val="nil"/>
          <w:bottom w:val="single" w:sz="4" w:space="0" w:color="00000A"/>
          <w:right w:val="nil"/>
        </w:pBdr>
        <w:spacing w:after="0"/>
        <w:rPr>
          <w:rFonts w:ascii="Times New Roman" w:hAnsi="Times New Roman" w:cs="Times New Roman"/>
          <w:b/>
          <w:sz w:val="24"/>
        </w:rPr>
      </w:pPr>
      <w:r>
        <w:rPr>
          <w:rFonts w:ascii="Times New Roman" w:hAnsi="Times New Roman" w:cs="Times New Roman"/>
          <w:b/>
          <w:sz w:val="24"/>
        </w:rPr>
        <w:t>Precautions</w:t>
      </w:r>
    </w:p>
    <w:p w14:paraId="37D102AA" w14:textId="77777777" w:rsidR="00B11167" w:rsidRDefault="00B11167">
      <w:pPr>
        <w:spacing w:after="0"/>
        <w:rPr>
          <w:rFonts w:ascii="Times New Roman" w:hAnsi="Times New Roman" w:cs="Times New Roman"/>
          <w:sz w:val="24"/>
        </w:rPr>
      </w:pPr>
    </w:p>
    <w:p w14:paraId="3B22D155" w14:textId="77777777" w:rsidR="002C29A1" w:rsidRDefault="008435D4">
      <w:pPr>
        <w:spacing w:after="0"/>
        <w:rPr>
          <w:rFonts w:ascii="Times New Roman" w:hAnsi="Times New Roman" w:cs="Times New Roman"/>
          <w:sz w:val="24"/>
        </w:rPr>
      </w:pPr>
      <w:r>
        <w:rPr>
          <w:rFonts w:ascii="Times New Roman" w:hAnsi="Times New Roman" w:cs="Times New Roman"/>
          <w:sz w:val="24"/>
        </w:rPr>
        <w:t xml:space="preserve">Before starting </w:t>
      </w:r>
      <w:r w:rsidR="002C29A1">
        <w:rPr>
          <w:rFonts w:ascii="Times New Roman" w:hAnsi="Times New Roman" w:cs="Times New Roman"/>
          <w:sz w:val="24"/>
        </w:rPr>
        <w:t xml:space="preserve">Procedure #1, </w:t>
      </w:r>
      <w:r>
        <w:rPr>
          <w:rFonts w:ascii="Times New Roman" w:hAnsi="Times New Roman" w:cs="Times New Roman"/>
          <w:sz w:val="24"/>
        </w:rPr>
        <w:t>please be sure to put on sa</w:t>
      </w:r>
      <w:r w:rsidR="0099711D">
        <w:rPr>
          <w:rFonts w:ascii="Times New Roman" w:hAnsi="Times New Roman" w:cs="Times New Roman"/>
          <w:sz w:val="24"/>
        </w:rPr>
        <w:t xml:space="preserve">fety glasses and gloves. Small </w:t>
      </w:r>
      <w:r>
        <w:rPr>
          <w:rFonts w:ascii="Times New Roman" w:hAnsi="Times New Roman" w:cs="Times New Roman"/>
          <w:sz w:val="24"/>
        </w:rPr>
        <w:t xml:space="preserve">components may fly across the room and </w:t>
      </w:r>
      <w:r w:rsidR="002C29A1">
        <w:rPr>
          <w:rFonts w:ascii="Times New Roman" w:hAnsi="Times New Roman" w:cs="Times New Roman"/>
          <w:sz w:val="24"/>
        </w:rPr>
        <w:t xml:space="preserve">can injure eyes; toxic materials from printed circuit boards and other electronics should not come into contact with the skin.   </w:t>
      </w:r>
    </w:p>
    <w:p w14:paraId="685FF791" w14:textId="0CEF8A88" w:rsidR="00B11167" w:rsidRDefault="002C29A1">
      <w:pPr>
        <w:spacing w:after="0"/>
        <w:rPr>
          <w:rFonts w:ascii="Times New Roman" w:hAnsi="Times New Roman" w:cs="Times New Roman"/>
          <w:sz w:val="24"/>
        </w:rPr>
      </w:pPr>
      <w:r>
        <w:rPr>
          <w:rFonts w:ascii="Times New Roman" w:hAnsi="Times New Roman" w:cs="Times New Roman"/>
          <w:sz w:val="24"/>
        </w:rPr>
        <w:t>Most importantly,</w:t>
      </w:r>
      <w:r w:rsidR="008435D4">
        <w:rPr>
          <w:rFonts w:ascii="Times New Roman" w:hAnsi="Times New Roman" w:cs="Times New Roman"/>
          <w:sz w:val="24"/>
        </w:rPr>
        <w:t xml:space="preserve"> wash your hands after the activity!</w:t>
      </w:r>
    </w:p>
    <w:p w14:paraId="44A95E47" w14:textId="77777777" w:rsidR="00B11167" w:rsidRDefault="00B11167">
      <w:pPr>
        <w:spacing w:after="0"/>
        <w:rPr>
          <w:rFonts w:ascii="Times New Roman" w:hAnsi="Times New Roman" w:cs="Times New Roman"/>
          <w:sz w:val="24"/>
        </w:rPr>
      </w:pPr>
    </w:p>
    <w:p w14:paraId="30929326" w14:textId="39272A6D" w:rsidR="00B11167" w:rsidRDefault="008435D4">
      <w:pPr>
        <w:pBdr>
          <w:top w:val="nil"/>
          <w:left w:val="nil"/>
          <w:bottom w:val="single" w:sz="4" w:space="0" w:color="00000A"/>
          <w:right w:val="nil"/>
        </w:pBdr>
        <w:spacing w:after="0"/>
        <w:rPr>
          <w:rFonts w:ascii="Times New Roman" w:hAnsi="Times New Roman" w:cs="Times New Roman"/>
          <w:b/>
          <w:sz w:val="24"/>
        </w:rPr>
      </w:pPr>
      <w:r>
        <w:rPr>
          <w:rFonts w:ascii="Times New Roman" w:hAnsi="Times New Roman" w:cs="Times New Roman"/>
          <w:b/>
          <w:sz w:val="24"/>
        </w:rPr>
        <w:t>Procedure</w:t>
      </w:r>
      <w:r w:rsidR="00EA7631">
        <w:rPr>
          <w:rFonts w:ascii="Times New Roman" w:hAnsi="Times New Roman" w:cs="Times New Roman"/>
          <w:b/>
          <w:sz w:val="24"/>
        </w:rPr>
        <w:t xml:space="preserve"> #1 (Dissecting the Cell Phone)</w:t>
      </w:r>
    </w:p>
    <w:p w14:paraId="0223EBFB" w14:textId="65ED0FF7" w:rsidR="00B11167" w:rsidRDefault="00EA7631">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Select</w:t>
      </w:r>
      <w:r w:rsidR="008435D4">
        <w:rPr>
          <w:rFonts w:ascii="Times New Roman" w:hAnsi="Times New Roman" w:cs="Times New Roman"/>
          <w:sz w:val="24"/>
        </w:rPr>
        <w:t xml:space="preserve"> a “dead” cell-phone and start disassembling it from the back. </w:t>
      </w:r>
      <w:r>
        <w:rPr>
          <w:rFonts w:ascii="Times New Roman" w:hAnsi="Times New Roman" w:cs="Times New Roman"/>
          <w:sz w:val="24"/>
        </w:rPr>
        <w:t xml:space="preserve">It is usually easiest to remove the battery first. </w:t>
      </w:r>
    </w:p>
    <w:p w14:paraId="57505EB7" w14:textId="77777777" w:rsidR="00EA7631" w:rsidRDefault="008435D4">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 xml:space="preserve">Depending upon the type of phone, </w:t>
      </w:r>
      <w:r w:rsidR="00EA7631">
        <w:rPr>
          <w:rFonts w:ascii="Times New Roman" w:hAnsi="Times New Roman" w:cs="Times New Roman"/>
          <w:sz w:val="24"/>
        </w:rPr>
        <w:t xml:space="preserve">it may be necessary to unscrew the casing from the remainder of the phone or pry it away from the underlying electronics.   </w:t>
      </w:r>
    </w:p>
    <w:p w14:paraId="36E1FC93" w14:textId="77777777" w:rsidR="00EA7631" w:rsidRDefault="00EA7631">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 xml:space="preserve">Carefully attempt to separate all the parts of the cell phone and identify each one before moving forward to the next.   </w:t>
      </w:r>
    </w:p>
    <w:p w14:paraId="12D720E9" w14:textId="47E7712B" w:rsidR="00EA7631" w:rsidRDefault="00EA7631">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 xml:space="preserve">Identify and remove the camera/imager, the battery, the memory (SIM) card, the flashlight, the speaker, the microphone, and </w:t>
      </w:r>
      <w:r w:rsidR="006D0272">
        <w:rPr>
          <w:rFonts w:ascii="Times New Roman" w:hAnsi="Times New Roman" w:cs="Times New Roman"/>
          <w:sz w:val="24"/>
        </w:rPr>
        <w:t xml:space="preserve">any other major parts of the phone that are accessible.  </w:t>
      </w:r>
      <w:r>
        <w:rPr>
          <w:rFonts w:ascii="Times New Roman" w:hAnsi="Times New Roman" w:cs="Times New Roman"/>
          <w:sz w:val="24"/>
        </w:rPr>
        <w:t>.</w:t>
      </w:r>
    </w:p>
    <w:p w14:paraId="6E0F7D18" w14:textId="18762D7B" w:rsidR="00EA7631" w:rsidRPr="00EA7631" w:rsidRDefault="00EA7631" w:rsidP="00EA7631">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 xml:space="preserve">Remove the primary (largest) printed circuit board from the phone using a </w:t>
      </w:r>
      <w:proofErr w:type="spellStart"/>
      <w:proofErr w:type="gramStart"/>
      <w:r>
        <w:rPr>
          <w:rFonts w:ascii="Times New Roman" w:hAnsi="Times New Roman" w:cs="Times New Roman"/>
          <w:sz w:val="24"/>
        </w:rPr>
        <w:t>torx</w:t>
      </w:r>
      <w:proofErr w:type="spellEnd"/>
      <w:r>
        <w:rPr>
          <w:rFonts w:ascii="Times New Roman" w:hAnsi="Times New Roman" w:cs="Times New Roman"/>
          <w:sz w:val="24"/>
        </w:rPr>
        <w:t xml:space="preserve">  wrench</w:t>
      </w:r>
      <w:proofErr w:type="gramEnd"/>
      <w:r>
        <w:rPr>
          <w:rFonts w:ascii="Times New Roman" w:hAnsi="Times New Roman" w:cs="Times New Roman"/>
          <w:sz w:val="24"/>
        </w:rPr>
        <w:t xml:space="preserve"> or screwdriver (whichever works).  The circuit board can be attached deep into the cell phone and may take some time and thought to coax out of the body of the cell phone!</w:t>
      </w:r>
    </w:p>
    <w:p w14:paraId="2AF56303" w14:textId="666361A0" w:rsidR="00B11167" w:rsidRPr="00EA7631" w:rsidRDefault="00EA7631" w:rsidP="00EA7631">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 xml:space="preserve">Attempt to find the antenna for the phone.  Is it where you expected?  Does it look like what expected?  </w:t>
      </w:r>
      <w:r w:rsidR="008435D4" w:rsidRPr="00EA7631">
        <w:rPr>
          <w:rFonts w:ascii="Times New Roman" w:hAnsi="Times New Roman" w:cs="Times New Roman"/>
          <w:sz w:val="24"/>
        </w:rPr>
        <w:t>Mostly external antennas are loc</w:t>
      </w:r>
      <w:r>
        <w:rPr>
          <w:rFonts w:ascii="Times New Roman" w:hAnsi="Times New Roman" w:cs="Times New Roman"/>
          <w:sz w:val="24"/>
        </w:rPr>
        <w:t>ated at the bottom, curved area of the phone</w:t>
      </w:r>
      <w:r w:rsidR="008435D4" w:rsidRPr="00EA7631">
        <w:rPr>
          <w:rFonts w:ascii="Times New Roman" w:hAnsi="Times New Roman" w:cs="Times New Roman"/>
          <w:sz w:val="24"/>
        </w:rPr>
        <w:t xml:space="preserve"> where </w:t>
      </w:r>
      <w:r>
        <w:rPr>
          <w:rFonts w:ascii="Times New Roman" w:hAnsi="Times New Roman" w:cs="Times New Roman"/>
          <w:sz w:val="24"/>
        </w:rPr>
        <w:t xml:space="preserve">the </w:t>
      </w:r>
      <w:r w:rsidR="008435D4" w:rsidRPr="00EA7631">
        <w:rPr>
          <w:rFonts w:ascii="Times New Roman" w:hAnsi="Times New Roman" w:cs="Times New Roman"/>
          <w:sz w:val="24"/>
        </w:rPr>
        <w:t xml:space="preserve">keyboard ends. </w:t>
      </w:r>
      <w:r>
        <w:rPr>
          <w:rFonts w:ascii="Times New Roman" w:hAnsi="Times New Roman" w:cs="Times New Roman"/>
          <w:sz w:val="24"/>
        </w:rPr>
        <w:t xml:space="preserve">The antenna </w:t>
      </w:r>
      <w:r w:rsidR="008435D4" w:rsidRPr="00EA7631">
        <w:rPr>
          <w:rFonts w:ascii="Times New Roman" w:hAnsi="Times New Roman" w:cs="Times New Roman"/>
          <w:sz w:val="24"/>
        </w:rPr>
        <w:t xml:space="preserve">should look like a </w:t>
      </w:r>
      <w:proofErr w:type="gramStart"/>
      <w:r w:rsidR="008435D4" w:rsidRPr="00EA7631">
        <w:rPr>
          <w:rFonts w:ascii="Times New Roman" w:hAnsi="Times New Roman" w:cs="Times New Roman"/>
          <w:sz w:val="24"/>
        </w:rPr>
        <w:t>long,</w:t>
      </w:r>
      <w:proofErr w:type="gramEnd"/>
      <w:r w:rsidR="008435D4" w:rsidRPr="00EA7631">
        <w:rPr>
          <w:rFonts w:ascii="Times New Roman" w:hAnsi="Times New Roman" w:cs="Times New Roman"/>
          <w:sz w:val="24"/>
        </w:rPr>
        <w:t xml:space="preserve"> thin steel plate and </w:t>
      </w:r>
      <w:r>
        <w:rPr>
          <w:rFonts w:ascii="Times New Roman" w:hAnsi="Times New Roman" w:cs="Times New Roman"/>
          <w:sz w:val="24"/>
        </w:rPr>
        <w:t xml:space="preserve">will likely be only a </w:t>
      </w:r>
      <w:r w:rsidR="008435D4" w:rsidRPr="00EA7631">
        <w:rPr>
          <w:rFonts w:ascii="Times New Roman" w:hAnsi="Times New Roman" w:cs="Times New Roman"/>
          <w:sz w:val="24"/>
        </w:rPr>
        <w:t xml:space="preserve">few mm wide. </w:t>
      </w:r>
    </w:p>
    <w:p w14:paraId="3B4531A9" w14:textId="1E7A040C" w:rsidR="006D0272" w:rsidRDefault="006D0272" w:rsidP="006D0272">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 xml:space="preserve">Remove the keypad or touchscreen (some touchscreens may not come apart).  This will often involve removing the last cell phone layer from the back cover to reveal the touch pad. This might be a challenge if you have a smart phone because then this layer is often attached directly to the outer screen of the phone itself.  Be careful to avoid cracking the outer screen, as it is made of glass in most cases.  </w:t>
      </w:r>
    </w:p>
    <w:p w14:paraId="701C24C0" w14:textId="02BABC36" w:rsidR="006D0272" w:rsidRDefault="006D0272" w:rsidP="006D0272">
      <w:pPr>
        <w:pStyle w:val="ListParagraph"/>
        <w:numPr>
          <w:ilvl w:val="0"/>
          <w:numId w:val="1"/>
        </w:numPr>
        <w:tabs>
          <w:tab w:val="left" w:pos="2080"/>
        </w:tabs>
        <w:rPr>
          <w:rFonts w:ascii="Times New Roman" w:hAnsi="Times New Roman" w:cs="Times New Roman"/>
          <w:sz w:val="24"/>
        </w:rPr>
      </w:pPr>
      <w:r>
        <w:rPr>
          <w:rFonts w:ascii="Times New Roman" w:hAnsi="Times New Roman" w:cs="Times New Roman"/>
          <w:sz w:val="24"/>
        </w:rPr>
        <w:t>Repeat this procedure with the second phone.  Note the differences between older flip phones and the newer smart phones as you disassemble!</w:t>
      </w:r>
    </w:p>
    <w:p w14:paraId="49F9F482" w14:textId="77777777" w:rsidR="006D0272" w:rsidRDefault="008435D4" w:rsidP="006D0272">
      <w:pPr>
        <w:tabs>
          <w:tab w:val="left" w:pos="2080"/>
        </w:tabs>
        <w:ind w:left="360"/>
        <w:rPr>
          <w:rFonts w:ascii="Times New Roman" w:hAnsi="Times New Roman" w:cs="Times New Roman"/>
          <w:sz w:val="24"/>
        </w:rPr>
      </w:pPr>
      <w:r w:rsidRPr="006D0272">
        <w:rPr>
          <w:rFonts w:ascii="Times New Roman" w:hAnsi="Times New Roman" w:cs="Times New Roman"/>
          <w:sz w:val="24"/>
        </w:rPr>
        <w:t>Congratulations! You have disassembled your cellphones!</w:t>
      </w:r>
      <w:r w:rsidR="00732931" w:rsidRPr="006D0272">
        <w:rPr>
          <w:rFonts w:ascii="Times New Roman" w:hAnsi="Times New Roman" w:cs="Times New Roman"/>
          <w:sz w:val="24"/>
        </w:rPr>
        <w:t xml:space="preserve"> </w:t>
      </w:r>
    </w:p>
    <w:p w14:paraId="40E54E3C" w14:textId="77777777" w:rsidR="005668B9" w:rsidRDefault="005668B9" w:rsidP="006D0272">
      <w:pPr>
        <w:tabs>
          <w:tab w:val="left" w:pos="2080"/>
        </w:tabs>
        <w:ind w:left="360"/>
        <w:rPr>
          <w:rFonts w:ascii="Times New Roman" w:hAnsi="Times New Roman" w:cs="Times New Roman"/>
          <w:sz w:val="24"/>
        </w:rPr>
      </w:pPr>
    </w:p>
    <w:p w14:paraId="37F73CEC" w14:textId="77777777" w:rsidR="005668B9" w:rsidRPr="006D0272" w:rsidRDefault="005668B9" w:rsidP="006D0272">
      <w:pPr>
        <w:tabs>
          <w:tab w:val="left" w:pos="2080"/>
        </w:tabs>
        <w:ind w:left="360"/>
        <w:rPr>
          <w:rFonts w:ascii="Times New Roman" w:hAnsi="Times New Roman" w:cs="Times New Roman"/>
          <w:sz w:val="24"/>
        </w:rPr>
      </w:pPr>
    </w:p>
    <w:p w14:paraId="4C42F68A" w14:textId="48978FBD" w:rsidR="006A63AD" w:rsidRDefault="006A63AD" w:rsidP="006A63AD">
      <w:pPr>
        <w:pBdr>
          <w:top w:val="nil"/>
          <w:left w:val="nil"/>
          <w:bottom w:val="single" w:sz="4" w:space="0" w:color="00000A"/>
          <w:right w:val="nil"/>
        </w:pBdr>
        <w:spacing w:after="0"/>
        <w:rPr>
          <w:rFonts w:ascii="Times New Roman" w:hAnsi="Times New Roman" w:cs="Times New Roman"/>
          <w:b/>
          <w:sz w:val="24"/>
        </w:rPr>
      </w:pPr>
      <w:r>
        <w:rPr>
          <w:rFonts w:ascii="Times New Roman" w:hAnsi="Times New Roman" w:cs="Times New Roman"/>
          <w:b/>
          <w:sz w:val="24"/>
        </w:rPr>
        <w:t>Procedure #2 (Dissecting the Cell Phone)</w:t>
      </w:r>
    </w:p>
    <w:p w14:paraId="3FF8EF43" w14:textId="459DDFD4" w:rsidR="006A63AD" w:rsidRDefault="003A2295" w:rsidP="006A63AD">
      <w:pPr>
        <w:pStyle w:val="ListParagraph"/>
        <w:numPr>
          <w:ilvl w:val="0"/>
          <w:numId w:val="3"/>
        </w:numPr>
        <w:tabs>
          <w:tab w:val="left" w:pos="2080"/>
        </w:tabs>
        <w:rPr>
          <w:rFonts w:ascii="Times New Roman" w:hAnsi="Times New Roman" w:cs="Times New Roman"/>
          <w:sz w:val="24"/>
        </w:rPr>
      </w:pPr>
      <w:r>
        <w:rPr>
          <w:rFonts w:ascii="Times New Roman" w:hAnsi="Times New Roman" w:cs="Times New Roman"/>
          <w:sz w:val="24"/>
        </w:rPr>
        <w:t>Select a color of spray paint for your display board (10” section of 2X4).</w:t>
      </w:r>
    </w:p>
    <w:p w14:paraId="765B10F3" w14:textId="43B2DEE3" w:rsidR="003A2295" w:rsidRDefault="003A2295" w:rsidP="006A63AD">
      <w:pPr>
        <w:pStyle w:val="ListParagraph"/>
        <w:numPr>
          <w:ilvl w:val="0"/>
          <w:numId w:val="3"/>
        </w:numPr>
        <w:tabs>
          <w:tab w:val="left" w:pos="2080"/>
        </w:tabs>
        <w:rPr>
          <w:rFonts w:ascii="Times New Roman" w:hAnsi="Times New Roman" w:cs="Times New Roman"/>
          <w:sz w:val="24"/>
        </w:rPr>
      </w:pPr>
      <w:r>
        <w:rPr>
          <w:rFonts w:ascii="Times New Roman" w:hAnsi="Times New Roman" w:cs="Times New Roman"/>
          <w:sz w:val="24"/>
        </w:rPr>
        <w:t>Outside, put on your gloves, and use a piece of paper or cardboard as the backdrop for painting your display board.  Spray paint the board to the color you desire and place it in a safe area indoors to dry.</w:t>
      </w:r>
    </w:p>
    <w:p w14:paraId="6F3DB6E9" w14:textId="7B2F86EA" w:rsidR="006D0272" w:rsidRDefault="003A2295" w:rsidP="006A63AD">
      <w:pPr>
        <w:pStyle w:val="ListParagraph"/>
        <w:numPr>
          <w:ilvl w:val="0"/>
          <w:numId w:val="3"/>
        </w:numPr>
        <w:tabs>
          <w:tab w:val="left" w:pos="2080"/>
        </w:tabs>
        <w:rPr>
          <w:rFonts w:ascii="Times New Roman" w:hAnsi="Times New Roman" w:cs="Times New Roman"/>
          <w:sz w:val="24"/>
        </w:rPr>
      </w:pPr>
      <w:r>
        <w:rPr>
          <w:rFonts w:ascii="Times New Roman" w:hAnsi="Times New Roman" w:cs="Times New Roman"/>
          <w:sz w:val="24"/>
        </w:rPr>
        <w:t xml:space="preserve">Gather all the parts that you wish to convey an educational message about the guts of cell phones.  What will you try to communicate with your educational display?  What would you like someone to know or </w:t>
      </w:r>
      <w:proofErr w:type="gramStart"/>
      <w:r>
        <w:rPr>
          <w:rFonts w:ascii="Times New Roman" w:hAnsi="Times New Roman" w:cs="Times New Roman"/>
          <w:sz w:val="24"/>
        </w:rPr>
        <w:t>remember</w:t>
      </w:r>
      <w:proofErr w:type="gramEnd"/>
      <w:r>
        <w:rPr>
          <w:rFonts w:ascii="Times New Roman" w:hAnsi="Times New Roman" w:cs="Times New Roman"/>
          <w:sz w:val="24"/>
        </w:rPr>
        <w:t xml:space="preserve"> as </w:t>
      </w:r>
      <w:r w:rsidR="005668B9">
        <w:rPr>
          <w:rFonts w:ascii="Times New Roman" w:hAnsi="Times New Roman" w:cs="Times New Roman"/>
          <w:sz w:val="24"/>
        </w:rPr>
        <w:t>he or she looks</w:t>
      </w:r>
      <w:r>
        <w:rPr>
          <w:rFonts w:ascii="Times New Roman" w:hAnsi="Times New Roman" w:cs="Times New Roman"/>
          <w:sz w:val="24"/>
        </w:rPr>
        <w:t xml:space="preserve"> at this display </w:t>
      </w:r>
      <w:r w:rsidR="005668B9">
        <w:rPr>
          <w:rFonts w:ascii="Times New Roman" w:hAnsi="Times New Roman" w:cs="Times New Roman"/>
          <w:sz w:val="24"/>
        </w:rPr>
        <w:t xml:space="preserve">once </w:t>
      </w:r>
      <w:r>
        <w:rPr>
          <w:rFonts w:ascii="Times New Roman" w:hAnsi="Times New Roman" w:cs="Times New Roman"/>
          <w:sz w:val="24"/>
        </w:rPr>
        <w:t>you have carefully created</w:t>
      </w:r>
      <w:r w:rsidR="005668B9">
        <w:rPr>
          <w:rFonts w:ascii="Times New Roman" w:hAnsi="Times New Roman" w:cs="Times New Roman"/>
          <w:sz w:val="24"/>
        </w:rPr>
        <w:t xml:space="preserve"> it</w:t>
      </w:r>
      <w:r>
        <w:rPr>
          <w:rFonts w:ascii="Times New Roman" w:hAnsi="Times New Roman" w:cs="Times New Roman"/>
          <w:sz w:val="24"/>
        </w:rPr>
        <w:t xml:space="preserve">. </w:t>
      </w:r>
    </w:p>
    <w:p w14:paraId="401D8308" w14:textId="633BAFCC" w:rsidR="003A2295" w:rsidRDefault="003A2295" w:rsidP="006A63AD">
      <w:pPr>
        <w:pStyle w:val="ListParagraph"/>
        <w:numPr>
          <w:ilvl w:val="0"/>
          <w:numId w:val="3"/>
        </w:numPr>
        <w:tabs>
          <w:tab w:val="left" w:pos="2080"/>
        </w:tabs>
        <w:rPr>
          <w:rFonts w:ascii="Times New Roman" w:hAnsi="Times New Roman" w:cs="Times New Roman"/>
          <w:sz w:val="24"/>
        </w:rPr>
      </w:pPr>
      <w:r>
        <w:rPr>
          <w:rFonts w:ascii="Times New Roman" w:hAnsi="Times New Roman" w:cs="Times New Roman"/>
          <w:sz w:val="24"/>
        </w:rPr>
        <w:t xml:space="preserve">Write that </w:t>
      </w:r>
      <w:r w:rsidR="005668B9">
        <w:rPr>
          <w:rFonts w:ascii="Times New Roman" w:hAnsi="Times New Roman" w:cs="Times New Roman"/>
          <w:sz w:val="24"/>
        </w:rPr>
        <w:t xml:space="preserve">goal on the back of the board using permanent marker along with your signature or name.  </w:t>
      </w:r>
    </w:p>
    <w:p w14:paraId="2D9F009B" w14:textId="7B8538E9" w:rsidR="006D0272" w:rsidRPr="005668B9" w:rsidRDefault="005668B9" w:rsidP="005668B9">
      <w:pPr>
        <w:pStyle w:val="ListParagraph"/>
        <w:numPr>
          <w:ilvl w:val="0"/>
          <w:numId w:val="3"/>
        </w:numPr>
        <w:tabs>
          <w:tab w:val="left" w:pos="2080"/>
        </w:tabs>
        <w:rPr>
          <w:rFonts w:ascii="Times New Roman" w:hAnsi="Times New Roman" w:cs="Times New Roman"/>
          <w:sz w:val="24"/>
        </w:rPr>
      </w:pPr>
      <w:r>
        <w:rPr>
          <w:rFonts w:ascii="Times New Roman" w:hAnsi="Times New Roman" w:cs="Times New Roman"/>
          <w:sz w:val="24"/>
        </w:rPr>
        <w:lastRenderedPageBreak/>
        <w:t xml:space="preserve">Gather the cell phone parts and extra decorative things you need to create your display and </w:t>
      </w:r>
      <w:proofErr w:type="gramStart"/>
      <w:r>
        <w:rPr>
          <w:rFonts w:ascii="Times New Roman" w:hAnsi="Times New Roman" w:cs="Times New Roman"/>
          <w:sz w:val="24"/>
        </w:rPr>
        <w:t>proceed</w:t>
      </w:r>
      <w:proofErr w:type="gramEnd"/>
      <w:r>
        <w:rPr>
          <w:rFonts w:ascii="Times New Roman" w:hAnsi="Times New Roman" w:cs="Times New Roman"/>
          <w:sz w:val="24"/>
        </w:rPr>
        <w:t xml:space="preserve"> to create…. </w:t>
      </w:r>
      <w:r>
        <w:rPr>
          <w:rFonts w:ascii="Times New Roman" w:hAnsi="Times New Roman" w:cs="Times New Roman"/>
          <w:sz w:val="24"/>
        </w:rPr>
        <w:t xml:space="preserve">Let your imagination loose and teach others a simple function of a cellphone using </w:t>
      </w:r>
      <w:r>
        <w:rPr>
          <w:rFonts w:ascii="Times New Roman" w:hAnsi="Times New Roman" w:cs="Times New Roman"/>
          <w:sz w:val="24"/>
        </w:rPr>
        <w:t xml:space="preserve">your own unique perspective on cell phones.   </w:t>
      </w:r>
    </w:p>
    <w:p w14:paraId="03D4161B" w14:textId="5401E5B6" w:rsidR="005668B9" w:rsidRDefault="005668B9" w:rsidP="006A63AD">
      <w:pPr>
        <w:pStyle w:val="ListParagraph"/>
        <w:numPr>
          <w:ilvl w:val="0"/>
          <w:numId w:val="3"/>
        </w:numPr>
        <w:tabs>
          <w:tab w:val="left" w:pos="2080"/>
        </w:tabs>
        <w:rPr>
          <w:rFonts w:ascii="Times New Roman" w:hAnsi="Times New Roman" w:cs="Times New Roman"/>
          <w:sz w:val="24"/>
        </w:rPr>
      </w:pPr>
      <w:r>
        <w:rPr>
          <w:rFonts w:ascii="Times New Roman" w:hAnsi="Times New Roman" w:cs="Times New Roman"/>
          <w:sz w:val="24"/>
        </w:rPr>
        <w:t>When you are done, ask some of your fellow classmates what they think your display says (or communicates) to them?  How does it compare to the goal you wrote on the back of your display?</w:t>
      </w:r>
    </w:p>
    <w:p w14:paraId="22E8FD82" w14:textId="77777777" w:rsidR="005668B9" w:rsidRPr="005668B9" w:rsidRDefault="005668B9" w:rsidP="005668B9">
      <w:pPr>
        <w:tabs>
          <w:tab w:val="left" w:pos="2080"/>
        </w:tabs>
        <w:ind w:left="360"/>
        <w:rPr>
          <w:rFonts w:ascii="Times New Roman" w:hAnsi="Times New Roman" w:cs="Times New Roman"/>
          <w:sz w:val="24"/>
        </w:rPr>
      </w:pPr>
      <w:bookmarkStart w:id="0" w:name="_GoBack"/>
      <w:bookmarkEnd w:id="0"/>
    </w:p>
    <w:p w14:paraId="63576798" w14:textId="0BD728BD" w:rsidR="0053322F" w:rsidRPr="005668B9" w:rsidRDefault="005668B9" w:rsidP="005668B9">
      <w:pPr>
        <w:tabs>
          <w:tab w:val="left" w:pos="2080"/>
        </w:tabs>
        <w:ind w:left="360"/>
        <w:rPr>
          <w:rFonts w:ascii="Times New Roman" w:hAnsi="Times New Roman" w:cs="Times New Roman"/>
          <w:sz w:val="24"/>
        </w:rPr>
      </w:pPr>
      <w:r>
        <w:rPr>
          <w:rFonts w:ascii="Times New Roman" w:hAnsi="Times New Roman" w:cs="Times New Roman"/>
          <w:sz w:val="24"/>
        </w:rPr>
        <w:t xml:space="preserve">How does it feel to be inside the head of a teacher?   Was it fun?  Frustrating? </w:t>
      </w:r>
    </w:p>
    <w:sectPr w:rsidR="0053322F" w:rsidRPr="005668B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DEF"/>
    <w:multiLevelType w:val="multilevel"/>
    <w:tmpl w:val="54E68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FF2DEB"/>
    <w:multiLevelType w:val="multilevel"/>
    <w:tmpl w:val="54E68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635EE7"/>
    <w:multiLevelType w:val="multilevel"/>
    <w:tmpl w:val="FAAE9C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11167"/>
    <w:rsid w:val="00033823"/>
    <w:rsid w:val="0004041B"/>
    <w:rsid w:val="00213A25"/>
    <w:rsid w:val="00272E3A"/>
    <w:rsid w:val="002C0179"/>
    <w:rsid w:val="002C29A1"/>
    <w:rsid w:val="00307097"/>
    <w:rsid w:val="00335414"/>
    <w:rsid w:val="003A2295"/>
    <w:rsid w:val="003E3C5B"/>
    <w:rsid w:val="004138DF"/>
    <w:rsid w:val="00441A8D"/>
    <w:rsid w:val="0053322F"/>
    <w:rsid w:val="005668B9"/>
    <w:rsid w:val="00653186"/>
    <w:rsid w:val="006A63AD"/>
    <w:rsid w:val="006D0272"/>
    <w:rsid w:val="00732931"/>
    <w:rsid w:val="008435D4"/>
    <w:rsid w:val="009304A6"/>
    <w:rsid w:val="0099711D"/>
    <w:rsid w:val="00B11167"/>
    <w:rsid w:val="00C016AF"/>
    <w:rsid w:val="00CA1623"/>
    <w:rsid w:val="00D834C9"/>
    <w:rsid w:val="00E62292"/>
    <w:rsid w:val="00EA7631"/>
    <w:rsid w:val="00EE4D12"/>
    <w:rsid w:val="00F27E4B"/>
    <w:rsid w:val="00F30D96"/>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E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10"/>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845D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752</Words>
  <Characters>4290</Characters>
  <Application>Microsoft Macintosh Word</Application>
  <DocSecurity>0</DocSecurity>
  <Lines>35</Lines>
  <Paragraphs>10</Paragraphs>
  <ScaleCrop>false</ScaleCrop>
  <Company>Bellevue College</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soravs</dc:creator>
  <cp:lastModifiedBy>Ishan Sharma</cp:lastModifiedBy>
  <cp:revision>64</cp:revision>
  <dcterms:created xsi:type="dcterms:W3CDTF">2015-07-01T06:00:00Z</dcterms:created>
  <dcterms:modified xsi:type="dcterms:W3CDTF">2015-07-19T19:45:00Z</dcterms:modified>
  <dc:language>en-US</dc:language>
</cp:coreProperties>
</file>