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6D0DC" w14:textId="6B110379" w:rsidR="002E1849" w:rsidRPr="00F30458" w:rsidRDefault="00342E2B" w:rsidP="00230E0A">
      <w:pPr>
        <w:shd w:val="clear" w:color="auto" w:fill="FFFFFF"/>
        <w:spacing w:before="180" w:after="180" w:line="315" w:lineRule="atLeast"/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</w:pPr>
      <w:bookmarkStart w:id="0" w:name="_GoBack"/>
      <w:bookmarkEnd w:id="0"/>
      <w:r w:rsidRPr="00F30458"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  <w:t>Q</w:t>
      </w:r>
      <w:r w:rsidR="00D4336A" w:rsidRPr="00F30458">
        <w:rPr>
          <w:rFonts w:ascii="Calibri" w:eastAsia="Times New Roman" w:hAnsi="Calibri" w:cs="Calibri"/>
          <w:smallCaps/>
          <w:color w:val="333333"/>
          <w:sz w:val="28"/>
          <w:szCs w:val="28"/>
          <w:u w:val="single"/>
        </w:rPr>
        <w:t>uiz</w:t>
      </w:r>
    </w:p>
    <w:p w14:paraId="6D5F9AEA" w14:textId="06BF2814" w:rsidR="002E1849" w:rsidRPr="00F30458" w:rsidRDefault="002E1849" w:rsidP="002E1849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  <w:sz w:val="22"/>
        </w:rPr>
      </w:pP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>Question 1</w:t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</w:p>
    <w:p w14:paraId="07C6E205" w14:textId="5A910D5E" w:rsidR="002E1849" w:rsidRPr="00F30458" w:rsidRDefault="002E1849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 xml:space="preserve">A </w:t>
      </w:r>
      <w:proofErr w:type="spellStart"/>
      <w:r w:rsidRPr="00F30458">
        <w:rPr>
          <w:rFonts w:ascii="Calibri" w:eastAsia="Times New Roman" w:hAnsi="Calibri" w:cs="Calibri"/>
          <w:color w:val="333333"/>
          <w:sz w:val="22"/>
        </w:rPr>
        <w:t>SWOT</w:t>
      </w:r>
      <w:proofErr w:type="spellEnd"/>
      <w:r w:rsidRPr="00F30458">
        <w:rPr>
          <w:rFonts w:ascii="Calibri" w:eastAsia="Times New Roman" w:hAnsi="Calibri" w:cs="Calibri"/>
          <w:color w:val="333333"/>
          <w:sz w:val="22"/>
        </w:rPr>
        <w:t xml:space="preserve"> analysis will allow membe</w:t>
      </w:r>
      <w:r w:rsidR="002F3F67" w:rsidRPr="00F30458">
        <w:rPr>
          <w:rFonts w:ascii="Calibri" w:eastAsia="Times New Roman" w:hAnsi="Calibri" w:cs="Calibri"/>
          <w:color w:val="333333"/>
          <w:sz w:val="22"/>
        </w:rPr>
        <w:t>rs of a design team to explore o</w:t>
      </w:r>
      <w:r w:rsidRPr="00F30458">
        <w:rPr>
          <w:rFonts w:ascii="Calibri" w:eastAsia="Times New Roman" w:hAnsi="Calibri" w:cs="Calibri"/>
          <w:color w:val="333333"/>
          <w:sz w:val="22"/>
        </w:rPr>
        <w:t>pportunities for members of the design team to use their strongest skills in solving a design problem.</w:t>
      </w:r>
    </w:p>
    <w:p w14:paraId="75368720" w14:textId="179DCEE9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True</w:t>
      </w:r>
    </w:p>
    <w:p w14:paraId="47EAD944" w14:textId="1C1785E1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b.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False</w:t>
      </w:r>
    </w:p>
    <w:p w14:paraId="5C4E663A" w14:textId="77777777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</w:p>
    <w:p w14:paraId="6DDABA05" w14:textId="6E714920" w:rsidR="002E1849" w:rsidRPr="00F30458" w:rsidRDefault="002E1849" w:rsidP="002E1849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  <w:sz w:val="22"/>
        </w:rPr>
      </w:pP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>Question 2</w:t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</w:p>
    <w:p w14:paraId="7B1F352B" w14:textId="77777777" w:rsidR="002E1849" w:rsidRPr="00F30458" w:rsidRDefault="002E1849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 design solution whose performance has been estimated with hand calculations or simulations must:</w:t>
      </w:r>
    </w:p>
    <w:p w14:paraId="0A4AA44E" w14:textId="6B172A87" w:rsidR="00E41756" w:rsidRPr="00F30458" w:rsidRDefault="00E41756" w:rsidP="00E41756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a.</w:t>
      </w:r>
      <w:r w:rsidRPr="00F30458">
        <w:rPr>
          <w:rFonts w:ascii="Calibri" w:eastAsia="Times New Roman" w:hAnsi="Calibri" w:cs="Calibri"/>
          <w:color w:val="333333"/>
          <w:sz w:val="22"/>
        </w:rPr>
        <w:tab/>
      </w:r>
      <w:r w:rsidRPr="00F30458">
        <w:rPr>
          <w:rFonts w:ascii="Calibri" w:eastAsia="Times New Roman" w:hAnsi="Calibri" w:cs="Calibri"/>
          <w:sz w:val="22"/>
        </w:rPr>
        <w:t>Always meet all design specifications (both constraints and features) or be automatically rejected.</w:t>
      </w:r>
    </w:p>
    <w:p w14:paraId="72C773E0" w14:textId="004BC94F" w:rsidR="00E41756" w:rsidRPr="00F30458" w:rsidRDefault="00E41756" w:rsidP="00E41756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sz w:val="22"/>
        </w:rPr>
      </w:pPr>
      <w:r w:rsidRPr="00F30458">
        <w:rPr>
          <w:rFonts w:ascii="Calibri" w:eastAsia="Times New Roman" w:hAnsi="Calibri" w:cs="Calibri"/>
          <w:sz w:val="22"/>
        </w:rPr>
        <w:t>b.</w:t>
      </w:r>
      <w:r w:rsidRPr="00F30458">
        <w:rPr>
          <w:rFonts w:ascii="Calibri" w:eastAsia="Times New Roman" w:hAnsi="Calibri" w:cs="Calibri"/>
          <w:sz w:val="22"/>
        </w:rPr>
        <w:tab/>
        <w:t>Be evaluated subjectively against the design specifications identified by the design team.</w:t>
      </w:r>
    </w:p>
    <w:p w14:paraId="01F0FE2C" w14:textId="0B0F43DE" w:rsidR="00E41756" w:rsidRPr="00F30458" w:rsidRDefault="00E41756" w:rsidP="00E41756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sz w:val="22"/>
        </w:rPr>
      </w:pPr>
      <w:r w:rsidRPr="00F30458">
        <w:rPr>
          <w:rFonts w:ascii="Calibri" w:eastAsia="Times New Roman" w:hAnsi="Calibri" w:cs="Calibri"/>
          <w:sz w:val="22"/>
        </w:rPr>
        <w:t>c.</w:t>
      </w:r>
      <w:r w:rsidRPr="00F30458">
        <w:rPr>
          <w:rFonts w:ascii="Calibri" w:eastAsia="Times New Roman" w:hAnsi="Calibri" w:cs="Calibri"/>
          <w:sz w:val="22"/>
        </w:rPr>
        <w:tab/>
        <w:t xml:space="preserve">Be rejected if it is high risk, even if in theory, </w:t>
      </w:r>
      <w:r w:rsidR="00342E2B" w:rsidRPr="00F30458">
        <w:rPr>
          <w:rFonts w:ascii="Calibri" w:eastAsia="Times New Roman" w:hAnsi="Calibri" w:cs="Calibri"/>
          <w:sz w:val="22"/>
        </w:rPr>
        <w:t xml:space="preserve">it </w:t>
      </w:r>
      <w:r w:rsidRPr="00F30458">
        <w:rPr>
          <w:rFonts w:ascii="Calibri" w:eastAsia="Times New Roman" w:hAnsi="Calibri" w:cs="Calibri"/>
          <w:sz w:val="22"/>
        </w:rPr>
        <w:t>can meet all the design specifications.</w:t>
      </w:r>
    </w:p>
    <w:p w14:paraId="5823DFB5" w14:textId="71F4EDA9" w:rsidR="00E41756" w:rsidRPr="00F30458" w:rsidRDefault="00E41756" w:rsidP="00E41756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sz w:val="22"/>
        </w:rPr>
      </w:pPr>
      <w:r w:rsidRPr="00F30458">
        <w:rPr>
          <w:rFonts w:ascii="Calibri" w:eastAsia="Times New Roman" w:hAnsi="Calibri" w:cs="Calibri"/>
          <w:sz w:val="22"/>
        </w:rPr>
        <w:t>d.</w:t>
      </w:r>
      <w:r w:rsidRPr="00F30458">
        <w:rPr>
          <w:rFonts w:ascii="Calibri" w:eastAsia="Times New Roman" w:hAnsi="Calibri" w:cs="Calibri"/>
          <w:sz w:val="22"/>
        </w:rPr>
        <w:tab/>
        <w:t>Be assessed objectively in a decision matrix compared to other solutions.</w:t>
      </w:r>
    </w:p>
    <w:p w14:paraId="2699B657" w14:textId="77777777" w:rsidR="00E41756" w:rsidRPr="00F30458" w:rsidRDefault="00E41756" w:rsidP="00E41756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color w:val="333333"/>
          <w:sz w:val="22"/>
        </w:rPr>
      </w:pPr>
    </w:p>
    <w:p w14:paraId="1E3B2E10" w14:textId="63AB5D35" w:rsidR="002E1849" w:rsidRPr="00F30458" w:rsidRDefault="002E1849" w:rsidP="002E1849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  <w:sz w:val="22"/>
        </w:rPr>
      </w:pP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>Question 3</w:t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</w:p>
    <w:p w14:paraId="5F62EDA2" w14:textId="77777777" w:rsidR="002E1849" w:rsidRPr="00F30458" w:rsidRDefault="002E1849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Reverse Line Thinking occurs when the design team begins with the finished product in mind and works backward to an initial prototype of that product.   </w:t>
      </w:r>
    </w:p>
    <w:p w14:paraId="10682A54" w14:textId="525CA872" w:rsidR="00511735" w:rsidRPr="00F30458" w:rsidRDefault="00511735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True</w:t>
      </w:r>
    </w:p>
    <w:p w14:paraId="072C87A6" w14:textId="47B6FFA5" w:rsidR="00511735" w:rsidRPr="00F30458" w:rsidRDefault="00511735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b.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False</w:t>
      </w:r>
    </w:p>
    <w:p w14:paraId="539E18DA" w14:textId="71BDA741" w:rsidR="002E1849" w:rsidRPr="00F30458" w:rsidRDefault="002E1849" w:rsidP="002E1849">
      <w:pPr>
        <w:spacing w:line="315" w:lineRule="atLeast"/>
        <w:rPr>
          <w:rFonts w:ascii="Calibri" w:eastAsia="Times New Roman" w:hAnsi="Calibri" w:cs="Calibri"/>
          <w:color w:val="333333"/>
          <w:sz w:val="22"/>
        </w:rPr>
      </w:pPr>
    </w:p>
    <w:p w14:paraId="04452767" w14:textId="4023B7FC" w:rsidR="002E1849" w:rsidRPr="00F30458" w:rsidRDefault="002E1849" w:rsidP="002E1849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  <w:sz w:val="22"/>
        </w:rPr>
      </w:pPr>
      <w:bookmarkStart w:id="1" w:name="question_19932658"/>
      <w:bookmarkEnd w:id="1"/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>Question 4</w:t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</w:p>
    <w:p w14:paraId="6C053D68" w14:textId="77777777" w:rsidR="002E1849" w:rsidRPr="00F30458" w:rsidRDefault="002E1849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Which of the following are potential biases of design engineers?</w:t>
      </w:r>
    </w:p>
    <w:p w14:paraId="46B4A665" w14:textId="5ADE1522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Tendency to play it safe and choose an incremental solution.</w:t>
      </w:r>
    </w:p>
    <w:p w14:paraId="1B605D0A" w14:textId="16025258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b.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A habit of talking too much during design meetings.</w:t>
      </w:r>
    </w:p>
    <w:p w14:paraId="14DDA4A7" w14:textId="775762CC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c.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Alternating between the most challenging and the easiest solution.</w:t>
      </w:r>
    </w:p>
    <w:p w14:paraId="47F8FA84" w14:textId="77777777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</w:p>
    <w:p w14:paraId="0E6C7544" w14:textId="35561072" w:rsidR="002E1849" w:rsidRPr="00F30458" w:rsidRDefault="002E1849" w:rsidP="002E1849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  <w:sz w:val="22"/>
        </w:rPr>
      </w:pPr>
      <w:bookmarkStart w:id="2" w:name="question_19932659"/>
      <w:bookmarkEnd w:id="2"/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>Question 5</w:t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  <w:r w:rsidRPr="00F30458">
        <w:rPr>
          <w:rFonts w:ascii="Calibri" w:eastAsia="Times New Roman" w:hAnsi="Calibri" w:cs="Calibri"/>
          <w:b/>
          <w:bCs/>
          <w:color w:val="333333"/>
          <w:sz w:val="22"/>
        </w:rPr>
        <w:tab/>
      </w:r>
    </w:p>
    <w:p w14:paraId="71DB7476" w14:textId="77777777" w:rsidR="002E1849" w:rsidRPr="00F30458" w:rsidRDefault="002E1849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It's always easier to make an unbiased choice in the design process when more decision factors are added to the decision making process.  </w:t>
      </w:r>
    </w:p>
    <w:p w14:paraId="35AF65DB" w14:textId="415F6699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a.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True</w:t>
      </w:r>
    </w:p>
    <w:p w14:paraId="24E35C79" w14:textId="222C09CC" w:rsidR="00E41756" w:rsidRPr="00F30458" w:rsidRDefault="00E41756" w:rsidP="002E1849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  <w:sz w:val="22"/>
        </w:rPr>
      </w:pPr>
      <w:r w:rsidRPr="00F30458">
        <w:rPr>
          <w:rFonts w:ascii="Calibri" w:eastAsia="Times New Roman" w:hAnsi="Calibri" w:cs="Calibri"/>
          <w:color w:val="333333"/>
          <w:sz w:val="22"/>
        </w:rPr>
        <w:t>b.</w:t>
      </w:r>
      <w:r w:rsidRPr="00F30458">
        <w:rPr>
          <w:rFonts w:ascii="Calibri" w:eastAsia="Times New Roman" w:hAnsi="Calibri" w:cs="Calibri"/>
          <w:color w:val="333333"/>
          <w:sz w:val="22"/>
        </w:rPr>
        <w:tab/>
        <w:t>False</w:t>
      </w:r>
    </w:p>
    <w:p w14:paraId="1D4B3C22" w14:textId="77777777" w:rsidR="002E1849" w:rsidRPr="00F30458" w:rsidRDefault="002E1849" w:rsidP="003A6F70">
      <w:pPr>
        <w:rPr>
          <w:rFonts w:ascii="Calibri" w:hAnsi="Calibri" w:cs="Calibri"/>
        </w:rPr>
      </w:pPr>
    </w:p>
    <w:sectPr w:rsidR="002E1849" w:rsidRPr="00F30458" w:rsidSect="008A72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1AA13" w14:textId="77777777" w:rsidR="00D331ED" w:rsidRDefault="00D331ED" w:rsidP="008A7238">
      <w:r>
        <w:separator/>
      </w:r>
    </w:p>
  </w:endnote>
  <w:endnote w:type="continuationSeparator" w:id="0">
    <w:p w14:paraId="65032205" w14:textId="77777777" w:rsidR="00D331ED" w:rsidRDefault="00D331ED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4B61" w14:textId="77777777" w:rsidR="00A6524E" w:rsidRDefault="00A652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7DA87" w14:textId="77777777" w:rsidR="00A6524E" w:rsidRDefault="00A6524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9EDD6" w14:textId="77777777" w:rsidR="00A6524E" w:rsidRDefault="00A652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732C1" w14:textId="77777777" w:rsidR="00D331ED" w:rsidRDefault="00D331ED" w:rsidP="008A7238">
      <w:r>
        <w:separator/>
      </w:r>
    </w:p>
  </w:footnote>
  <w:footnote w:type="continuationSeparator" w:id="0">
    <w:p w14:paraId="319E9EF5" w14:textId="77777777" w:rsidR="00D331ED" w:rsidRDefault="00D331ED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C4399" w14:textId="77777777" w:rsidR="00A6524E" w:rsidRDefault="00A652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1C6400D" w14:textId="77777777" w:rsidR="00A6524E" w:rsidRDefault="00D4336A" w:rsidP="00D4336A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F30458">
            <w:rPr>
              <w:rFonts w:ascii="Calibri" w:hAnsi="Calibri" w:cs="Calibri"/>
              <w:i/>
              <w:sz w:val="64"/>
              <w:szCs w:val="64"/>
            </w:rPr>
            <w:t xml:space="preserve">Select the </w:t>
          </w:r>
        </w:p>
        <w:p w14:paraId="285E6F7D" w14:textId="4D93FD6D" w:rsidR="008A7238" w:rsidRPr="00F30458" w:rsidRDefault="00D4336A" w:rsidP="00D4336A">
          <w:pPr>
            <w:pStyle w:val="Header"/>
            <w:jc w:val="center"/>
            <w:rPr>
              <w:rFonts w:ascii="Calibri" w:hAnsi="Calibri" w:cs="Calibri"/>
              <w:i/>
              <w:sz w:val="64"/>
              <w:szCs w:val="64"/>
            </w:rPr>
          </w:pPr>
          <w:r w:rsidRPr="00F30458">
            <w:rPr>
              <w:rFonts w:ascii="Calibri" w:hAnsi="Calibri" w:cs="Calibri"/>
              <w:i/>
              <w:sz w:val="64"/>
              <w:szCs w:val="64"/>
            </w:rPr>
            <w:t>Best Solution</w:t>
          </w:r>
        </w:p>
      </w:tc>
    </w:tr>
  </w:tbl>
  <w:p w14:paraId="601C188D" w14:textId="77777777" w:rsidR="008A7238" w:rsidRDefault="008A7238" w:rsidP="008A723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3BB73" w14:textId="77777777" w:rsidR="00A6524E" w:rsidRDefault="00A6524E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1D2D55"/>
    <w:rsid w:val="00230E0A"/>
    <w:rsid w:val="002E1849"/>
    <w:rsid w:val="002F3F67"/>
    <w:rsid w:val="00342E2B"/>
    <w:rsid w:val="003A6F70"/>
    <w:rsid w:val="00460F88"/>
    <w:rsid w:val="00511735"/>
    <w:rsid w:val="008A7238"/>
    <w:rsid w:val="008E5982"/>
    <w:rsid w:val="008E5C0B"/>
    <w:rsid w:val="00992A0A"/>
    <w:rsid w:val="00992E60"/>
    <w:rsid w:val="00A6524E"/>
    <w:rsid w:val="00D331ED"/>
    <w:rsid w:val="00D4336A"/>
    <w:rsid w:val="00E41756"/>
    <w:rsid w:val="00F27BE5"/>
    <w:rsid w:val="00F30458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7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7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6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3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13</cp:revision>
  <dcterms:created xsi:type="dcterms:W3CDTF">2016-09-08T21:22:00Z</dcterms:created>
  <dcterms:modified xsi:type="dcterms:W3CDTF">2017-04-09T01:20:00Z</dcterms:modified>
</cp:coreProperties>
</file>